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ind w:left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附件2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37" w:line="224" w:lineRule="auto"/>
        <w:ind w:left="5205" w:right="1603" w:hanging="3620"/>
        <w:jc w:val="center"/>
        <w:rPr>
          <w:sz w:val="42"/>
          <w:szCs w:val="42"/>
        </w:rPr>
      </w:pPr>
      <w:r>
        <w:rPr>
          <w:b/>
          <w:bCs/>
          <w:spacing w:val="-36"/>
          <w:sz w:val="42"/>
          <w:szCs w:val="42"/>
        </w:rPr>
        <w:t>2024年清廉贵州</w:t>
      </w:r>
      <w:r>
        <w:rPr>
          <w:spacing w:val="-41"/>
          <w:sz w:val="42"/>
          <w:szCs w:val="42"/>
        </w:rPr>
        <w:t xml:space="preserve"> </w:t>
      </w:r>
      <w:r>
        <w:rPr>
          <w:b/>
          <w:bCs/>
          <w:spacing w:val="-36"/>
          <w:sz w:val="42"/>
          <w:szCs w:val="42"/>
        </w:rPr>
        <w:t>·“廉动未来”廉洁文化书画作品大赛</w:t>
      </w:r>
    </w:p>
    <w:p>
      <w:pPr>
        <w:pStyle w:val="2"/>
        <w:spacing w:before="137" w:line="224" w:lineRule="auto"/>
        <w:ind w:left="5205" w:right="1603" w:hanging="3620"/>
        <w:jc w:val="center"/>
        <w:rPr>
          <w:sz w:val="42"/>
          <w:szCs w:val="42"/>
        </w:rPr>
      </w:pPr>
      <w:r>
        <w:rPr>
          <w:rFonts w:hint="eastAsia"/>
          <w:b/>
          <w:bCs/>
          <w:spacing w:val="-7"/>
          <w:sz w:val="42"/>
          <w:szCs w:val="42"/>
          <w:lang w:eastAsia="zh-CN"/>
        </w:rPr>
        <w:t>征集</w:t>
      </w:r>
      <w:r>
        <w:rPr>
          <w:b/>
          <w:bCs/>
          <w:spacing w:val="-7"/>
          <w:sz w:val="42"/>
          <w:szCs w:val="42"/>
        </w:rPr>
        <w:t>汇总表</w:t>
      </w:r>
      <w:bookmarkStart w:id="0" w:name="_GoBack"/>
      <w:bookmarkEnd w:id="0"/>
    </w:p>
    <w:p>
      <w:pPr>
        <w:spacing w:before="183" w:line="228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 xml:space="preserve">推荐单位(盖章):                         </w:t>
      </w:r>
      <w:r>
        <w:rPr>
          <w:rFonts w:ascii="仿宋" w:hAnsi="仿宋" w:eastAsia="仿宋" w:cs="仿宋"/>
          <w:spacing w:val="-12"/>
          <w:position w:val="3"/>
          <w:sz w:val="28"/>
          <w:szCs w:val="28"/>
        </w:rPr>
        <w:t xml:space="preserve">联系人：                        </w:t>
      </w:r>
      <w:r>
        <w:rPr>
          <w:rFonts w:ascii="仿宋" w:hAnsi="仿宋" w:eastAsia="仿宋" w:cs="仿宋"/>
          <w:spacing w:val="-12"/>
          <w:position w:val="-1"/>
          <w:sz w:val="28"/>
          <w:szCs w:val="28"/>
        </w:rPr>
        <w:t>联系方式：</w:t>
      </w:r>
    </w:p>
    <w:p>
      <w:pPr>
        <w:spacing w:line="96" w:lineRule="exact"/>
      </w:pPr>
    </w:p>
    <w:tbl>
      <w:tblPr>
        <w:tblStyle w:val="7"/>
        <w:tblW w:w="1183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787"/>
        <w:gridCol w:w="1553"/>
        <w:gridCol w:w="1665"/>
        <w:gridCol w:w="1996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22" w:line="221" w:lineRule="auto"/>
              <w:ind w:left="22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spacing w:before="221" w:line="22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作品名称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221" w:line="219" w:lineRule="auto"/>
              <w:ind w:left="368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作者姓名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21" w:line="219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指导教师</w:t>
            </w:r>
          </w:p>
        </w:tc>
        <w:tc>
          <w:tcPr>
            <w:tcW w:w="1996" w:type="dxa"/>
            <w:vAlign w:val="top"/>
          </w:tcPr>
          <w:p>
            <w:pPr>
              <w:pStyle w:val="6"/>
              <w:spacing w:before="221" w:line="219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负责人联系方式</w:t>
            </w:r>
          </w:p>
        </w:tc>
        <w:tc>
          <w:tcPr>
            <w:tcW w:w="1904" w:type="dxa"/>
            <w:vAlign w:val="top"/>
          </w:tcPr>
          <w:p>
            <w:pPr>
              <w:pStyle w:val="6"/>
              <w:spacing w:before="222" w:line="221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3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3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3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2" w:lineRule="auto"/>
              <w:ind w:left="3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355" w:bottom="1137" w:left="2080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YzMGFmYWFkYWRlZTRlZWVkZjE0ZjA3NDljZjYifQ=="/>
    <w:docVar w:name="KSO_WPS_MARK_KEY" w:val="1e92bd1a-b1a2-40bd-ba4e-621cb4d1dce0"/>
  </w:docVars>
  <w:rsids>
    <w:rsidRoot w:val="59CC798D"/>
    <w:rsid w:val="16105506"/>
    <w:rsid w:val="27A353BB"/>
    <w:rsid w:val="2C6D4AA1"/>
    <w:rsid w:val="35571759"/>
    <w:rsid w:val="59CC798D"/>
    <w:rsid w:val="675530FD"/>
    <w:rsid w:val="697732E7"/>
    <w:rsid w:val="7ABC42E6"/>
    <w:rsid w:val="7BE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6"/>
      <w:szCs w:val="6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80</Characters>
  <Lines>0</Lines>
  <Paragraphs>0</Paragraphs>
  <TotalTime>98</TotalTime>
  <ScaleCrop>false</ScaleCrop>
  <LinksUpToDate>false</LinksUpToDate>
  <CharactersWithSpaces>130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2024-07-22T15:53:00Z</dcterms:created>
  <dc:creator>NaNa</dc:creator>
  <cp:lastModifiedBy>康梅花</cp:lastModifiedBy>
  <cp:lastPrinted>2024-07-24T01:58:00Z</cp:lastPrinted>
  <dcterms:modified xsi:type="dcterms:W3CDTF">2024-07-24T09:45:38Z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CCE69937F0174559BBEDCF2863F09333_11</vt:lpwstr>
  </property>
</Properties>
</file>